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A18E84" w14:textId="7DD5B175" w:rsidR="00D903B9" w:rsidRPr="001947EC" w:rsidRDefault="001947EC" w:rsidP="001947EC">
      <w:pPr>
        <w:jc w:val="center"/>
        <w:rPr>
          <w:b/>
          <w:sz w:val="28"/>
        </w:rPr>
      </w:pPr>
      <w:r w:rsidRPr="001947EC">
        <w:rPr>
          <w:b/>
          <w:sz w:val="28"/>
        </w:rPr>
        <w:t>СПРАВКА ОБОСНОВАНИЕ</w:t>
      </w:r>
    </w:p>
    <w:p w14:paraId="11A18E85" w14:textId="3C2B6729" w:rsidR="00D903B9" w:rsidRPr="001947EC" w:rsidRDefault="00D903B9" w:rsidP="001947EC">
      <w:pPr>
        <w:ind w:left="709" w:right="566"/>
        <w:jc w:val="center"/>
        <w:rPr>
          <w:b/>
          <w:sz w:val="28"/>
        </w:rPr>
      </w:pPr>
      <w:r w:rsidRPr="001947EC">
        <w:rPr>
          <w:b/>
          <w:sz w:val="28"/>
        </w:rPr>
        <w:t xml:space="preserve">к проекту </w:t>
      </w:r>
      <w:r w:rsidR="005E64E2" w:rsidRPr="001947EC">
        <w:rPr>
          <w:b/>
          <w:sz w:val="28"/>
        </w:rPr>
        <w:t xml:space="preserve">постановления Правительства </w:t>
      </w:r>
      <w:proofErr w:type="spellStart"/>
      <w:r w:rsidR="005E64E2" w:rsidRPr="001947EC">
        <w:rPr>
          <w:b/>
          <w:sz w:val="28"/>
        </w:rPr>
        <w:t>Кыргызской</w:t>
      </w:r>
      <w:proofErr w:type="spellEnd"/>
      <w:r w:rsidR="005E64E2" w:rsidRPr="001947EC">
        <w:rPr>
          <w:b/>
          <w:sz w:val="28"/>
        </w:rPr>
        <w:t xml:space="preserve"> Республики о проекте Закона</w:t>
      </w:r>
      <w:r w:rsidRPr="001947EC">
        <w:rPr>
          <w:b/>
          <w:sz w:val="28"/>
        </w:rPr>
        <w:t xml:space="preserve"> </w:t>
      </w:r>
      <w:proofErr w:type="spellStart"/>
      <w:r w:rsidRPr="001947EC">
        <w:rPr>
          <w:b/>
          <w:sz w:val="28"/>
        </w:rPr>
        <w:t>Кыргызской</w:t>
      </w:r>
      <w:proofErr w:type="spellEnd"/>
      <w:r w:rsidRPr="001947EC">
        <w:rPr>
          <w:b/>
          <w:sz w:val="28"/>
        </w:rPr>
        <w:t xml:space="preserve"> Республики о внесении изменений в некоторые </w:t>
      </w:r>
      <w:r w:rsidR="00A21A0B" w:rsidRPr="001947EC">
        <w:rPr>
          <w:b/>
          <w:sz w:val="28"/>
        </w:rPr>
        <w:t>законодательные акты</w:t>
      </w:r>
      <w:r w:rsidRPr="001947EC">
        <w:rPr>
          <w:b/>
          <w:sz w:val="28"/>
        </w:rPr>
        <w:t xml:space="preserve"> </w:t>
      </w:r>
      <w:proofErr w:type="spellStart"/>
      <w:r w:rsidRPr="001947EC">
        <w:rPr>
          <w:b/>
          <w:sz w:val="28"/>
        </w:rPr>
        <w:t>Кыргызской</w:t>
      </w:r>
      <w:proofErr w:type="spellEnd"/>
      <w:r w:rsidRPr="001947EC">
        <w:rPr>
          <w:b/>
          <w:sz w:val="28"/>
        </w:rPr>
        <w:t xml:space="preserve"> Республики</w:t>
      </w:r>
      <w:r w:rsidR="00A21A0B" w:rsidRPr="001947EC">
        <w:rPr>
          <w:b/>
          <w:sz w:val="28"/>
        </w:rPr>
        <w:t xml:space="preserve"> </w:t>
      </w:r>
      <w:r w:rsidR="004C3B9F" w:rsidRPr="001947EC">
        <w:rPr>
          <w:b/>
          <w:sz w:val="28"/>
        </w:rPr>
        <w:t>по вопросам регулирования сферы венчурного финансирования</w:t>
      </w:r>
    </w:p>
    <w:p w14:paraId="0A05DB68" w14:textId="77777777" w:rsidR="001947EC" w:rsidRPr="001947EC" w:rsidRDefault="001947EC" w:rsidP="001947EC">
      <w:pPr>
        <w:jc w:val="both"/>
        <w:rPr>
          <w:b/>
          <w:sz w:val="28"/>
        </w:rPr>
      </w:pPr>
    </w:p>
    <w:p w14:paraId="11A18E86" w14:textId="77777777" w:rsidR="00D903B9" w:rsidRPr="001947EC" w:rsidRDefault="00D903B9" w:rsidP="001947EC">
      <w:pPr>
        <w:numPr>
          <w:ilvl w:val="0"/>
          <w:numId w:val="20"/>
        </w:numPr>
        <w:spacing w:line="259" w:lineRule="auto"/>
        <w:ind w:left="1134" w:hanging="425"/>
        <w:contextualSpacing/>
        <w:jc w:val="both"/>
        <w:rPr>
          <w:b/>
          <w:sz w:val="28"/>
        </w:rPr>
      </w:pPr>
      <w:r w:rsidRPr="001947EC">
        <w:rPr>
          <w:b/>
          <w:sz w:val="28"/>
        </w:rPr>
        <w:t>Цели и задачи</w:t>
      </w:r>
    </w:p>
    <w:p w14:paraId="11A18E87" w14:textId="7E4F0344" w:rsidR="00D903B9" w:rsidRPr="001947EC" w:rsidRDefault="00A21A0B" w:rsidP="001947EC">
      <w:pPr>
        <w:spacing w:line="259" w:lineRule="auto"/>
        <w:ind w:firstLine="709"/>
        <w:contextualSpacing/>
        <w:jc w:val="both"/>
        <w:rPr>
          <w:sz w:val="28"/>
        </w:rPr>
      </w:pPr>
      <w:r w:rsidRPr="001947EC">
        <w:rPr>
          <w:sz w:val="28"/>
        </w:rPr>
        <w:t xml:space="preserve">Целью проекта </w:t>
      </w:r>
      <w:r w:rsidR="005E64E2" w:rsidRPr="001947EC">
        <w:rPr>
          <w:sz w:val="28"/>
        </w:rPr>
        <w:t xml:space="preserve">постановления Правительства </w:t>
      </w:r>
      <w:proofErr w:type="spellStart"/>
      <w:r w:rsidR="005E64E2" w:rsidRPr="001947EC">
        <w:rPr>
          <w:sz w:val="28"/>
        </w:rPr>
        <w:t>Кыргызской</w:t>
      </w:r>
      <w:proofErr w:type="spellEnd"/>
      <w:r w:rsidR="005E64E2" w:rsidRPr="001947EC">
        <w:rPr>
          <w:sz w:val="28"/>
        </w:rPr>
        <w:t xml:space="preserve"> Республики о проекте </w:t>
      </w:r>
      <w:r w:rsidRPr="001947EC">
        <w:rPr>
          <w:sz w:val="28"/>
        </w:rPr>
        <w:t xml:space="preserve">Закона </w:t>
      </w:r>
      <w:proofErr w:type="spellStart"/>
      <w:r w:rsidRPr="001947EC">
        <w:rPr>
          <w:sz w:val="28"/>
        </w:rPr>
        <w:t>Кыргызской</w:t>
      </w:r>
      <w:proofErr w:type="spellEnd"/>
      <w:r w:rsidRPr="001947EC">
        <w:rPr>
          <w:sz w:val="28"/>
        </w:rPr>
        <w:t xml:space="preserve"> Республики </w:t>
      </w:r>
      <w:r w:rsidR="00241A4C" w:rsidRPr="001947EC">
        <w:rPr>
          <w:sz w:val="28"/>
        </w:rPr>
        <w:t>«</w:t>
      </w:r>
      <w:r w:rsidR="005E64E2" w:rsidRPr="001947EC">
        <w:rPr>
          <w:sz w:val="28"/>
        </w:rPr>
        <w:t>О</w:t>
      </w:r>
      <w:r w:rsidRPr="001947EC">
        <w:rPr>
          <w:sz w:val="28"/>
        </w:rPr>
        <w:t xml:space="preserve"> внесении изменений в некоторые законодательные акты </w:t>
      </w:r>
      <w:proofErr w:type="spellStart"/>
      <w:r w:rsidRPr="001947EC">
        <w:rPr>
          <w:sz w:val="28"/>
        </w:rPr>
        <w:t>Кыргызской</w:t>
      </w:r>
      <w:proofErr w:type="spellEnd"/>
      <w:r w:rsidRPr="001947EC">
        <w:rPr>
          <w:sz w:val="28"/>
        </w:rPr>
        <w:t xml:space="preserve"> Республики в части регулирования венчурного </w:t>
      </w:r>
      <w:r w:rsidR="005E64E2" w:rsidRPr="001947EC">
        <w:rPr>
          <w:sz w:val="28"/>
        </w:rPr>
        <w:t>инвестирования» (</w:t>
      </w:r>
      <w:r w:rsidR="00241A4C" w:rsidRPr="001947EC">
        <w:rPr>
          <w:sz w:val="28"/>
        </w:rPr>
        <w:t xml:space="preserve">далее – проект </w:t>
      </w:r>
      <w:r w:rsidR="005E64E2" w:rsidRPr="001947EC">
        <w:rPr>
          <w:sz w:val="28"/>
        </w:rPr>
        <w:t>распоряжения</w:t>
      </w:r>
      <w:r w:rsidR="00241A4C" w:rsidRPr="001947EC">
        <w:rPr>
          <w:sz w:val="28"/>
        </w:rPr>
        <w:t xml:space="preserve">) </w:t>
      </w:r>
      <w:r w:rsidRPr="001947EC">
        <w:rPr>
          <w:sz w:val="28"/>
        </w:rPr>
        <w:t xml:space="preserve">является </w:t>
      </w:r>
      <w:r w:rsidR="005E64E2" w:rsidRPr="001947EC">
        <w:rPr>
          <w:sz w:val="28"/>
        </w:rPr>
        <w:t xml:space="preserve">принятия Закона </w:t>
      </w:r>
      <w:proofErr w:type="spellStart"/>
      <w:r w:rsidR="005E64E2" w:rsidRPr="001947EC">
        <w:rPr>
          <w:sz w:val="28"/>
        </w:rPr>
        <w:t>Кыргызской</w:t>
      </w:r>
      <w:proofErr w:type="spellEnd"/>
      <w:r w:rsidR="005E64E2" w:rsidRPr="001947EC">
        <w:rPr>
          <w:sz w:val="28"/>
        </w:rPr>
        <w:t xml:space="preserve"> Республики для создания условий</w:t>
      </w:r>
      <w:r w:rsidRPr="001947EC">
        <w:rPr>
          <w:sz w:val="28"/>
        </w:rPr>
        <w:t xml:space="preserve"> для привлечения венчурных инвестиций в </w:t>
      </w:r>
      <w:proofErr w:type="spellStart"/>
      <w:r w:rsidRPr="001947EC">
        <w:rPr>
          <w:sz w:val="28"/>
        </w:rPr>
        <w:t>стартапы</w:t>
      </w:r>
      <w:proofErr w:type="spellEnd"/>
      <w:r w:rsidRPr="001947EC">
        <w:rPr>
          <w:sz w:val="28"/>
        </w:rPr>
        <w:t xml:space="preserve"> и инновационные технологии. </w:t>
      </w:r>
      <w:r w:rsidR="005E64E2" w:rsidRPr="001947EC">
        <w:rPr>
          <w:sz w:val="28"/>
        </w:rPr>
        <w:t xml:space="preserve">В </w:t>
      </w:r>
      <w:r w:rsidR="005E64E2" w:rsidRPr="001947EC">
        <w:rPr>
          <w:bCs/>
          <w:sz w:val="28"/>
        </w:rPr>
        <w:t xml:space="preserve">Проекте Закона определяются основные задачи государственной политики в области венчурного финансирования и призвано регулировать отношения в этой сфере, затрагивая и иные смежные отрасли. </w:t>
      </w:r>
      <w:r w:rsidR="005E64E2" w:rsidRPr="001947EC">
        <w:rPr>
          <w:sz w:val="28"/>
        </w:rPr>
        <w:t xml:space="preserve">Пунктом вторым в проекте распоряжения предлагается внести проект Закона на рассмотрение в </w:t>
      </w:r>
      <w:proofErr w:type="spellStart"/>
      <w:r w:rsidR="005E64E2" w:rsidRPr="001947EC">
        <w:rPr>
          <w:sz w:val="28"/>
        </w:rPr>
        <w:t>Жогорку</w:t>
      </w:r>
      <w:proofErr w:type="spellEnd"/>
      <w:r w:rsidR="005E64E2" w:rsidRPr="001947EC">
        <w:rPr>
          <w:sz w:val="28"/>
        </w:rPr>
        <w:t xml:space="preserve"> </w:t>
      </w:r>
      <w:proofErr w:type="spellStart"/>
      <w:r w:rsidR="005E64E2" w:rsidRPr="001947EC">
        <w:rPr>
          <w:sz w:val="28"/>
        </w:rPr>
        <w:t>Кенеше</w:t>
      </w:r>
      <w:proofErr w:type="spellEnd"/>
      <w:r w:rsidR="005E64E2" w:rsidRPr="001947EC">
        <w:rPr>
          <w:sz w:val="28"/>
        </w:rPr>
        <w:t xml:space="preserve"> </w:t>
      </w:r>
      <w:proofErr w:type="spellStart"/>
      <w:r w:rsidR="005E64E2" w:rsidRPr="001947EC">
        <w:rPr>
          <w:sz w:val="28"/>
        </w:rPr>
        <w:t>Кыргызской</w:t>
      </w:r>
      <w:proofErr w:type="spellEnd"/>
      <w:r w:rsidR="005E64E2" w:rsidRPr="001947EC">
        <w:rPr>
          <w:sz w:val="28"/>
        </w:rPr>
        <w:t xml:space="preserve"> Республики. </w:t>
      </w:r>
    </w:p>
    <w:p w14:paraId="400B3CBB" w14:textId="77777777" w:rsidR="001947EC" w:rsidRPr="001947EC" w:rsidRDefault="001947EC" w:rsidP="001947EC">
      <w:pPr>
        <w:spacing w:line="259" w:lineRule="auto"/>
        <w:ind w:firstLine="709"/>
        <w:contextualSpacing/>
        <w:jc w:val="both"/>
        <w:rPr>
          <w:sz w:val="28"/>
        </w:rPr>
      </w:pPr>
    </w:p>
    <w:p w14:paraId="11A18E88" w14:textId="77777777" w:rsidR="00D903B9" w:rsidRPr="001947EC" w:rsidRDefault="00D903B9" w:rsidP="001947EC">
      <w:pPr>
        <w:pStyle w:val="a3"/>
        <w:numPr>
          <w:ilvl w:val="0"/>
          <w:numId w:val="20"/>
        </w:numPr>
        <w:ind w:left="1134" w:hanging="425"/>
        <w:jc w:val="both"/>
        <w:rPr>
          <w:sz w:val="28"/>
        </w:rPr>
      </w:pPr>
      <w:r w:rsidRPr="001947EC">
        <w:rPr>
          <w:b/>
          <w:sz w:val="28"/>
        </w:rPr>
        <w:t>Описательная часть</w:t>
      </w:r>
    </w:p>
    <w:p w14:paraId="11A18E89" w14:textId="321FEADB" w:rsidR="00D903B9" w:rsidRPr="001947EC" w:rsidRDefault="00241A4C" w:rsidP="001947EC">
      <w:pPr>
        <w:pStyle w:val="a3"/>
        <w:ind w:left="0" w:firstLine="709"/>
        <w:jc w:val="both"/>
        <w:rPr>
          <w:sz w:val="28"/>
        </w:rPr>
      </w:pPr>
      <w:r w:rsidRPr="001947EC">
        <w:rPr>
          <w:sz w:val="28"/>
        </w:rPr>
        <w:t xml:space="preserve">Экономический рост экономики </w:t>
      </w:r>
      <w:proofErr w:type="spellStart"/>
      <w:r w:rsidRPr="001947EC">
        <w:rPr>
          <w:sz w:val="28"/>
        </w:rPr>
        <w:t>Кыргызской</w:t>
      </w:r>
      <w:proofErr w:type="spellEnd"/>
      <w:r w:rsidRPr="001947EC">
        <w:rPr>
          <w:sz w:val="28"/>
        </w:rPr>
        <w:t xml:space="preserve"> Республики в современных условиях невозможен без использования инновационных технологий. </w:t>
      </w:r>
      <w:r w:rsidR="0010494C" w:rsidRPr="001947EC">
        <w:rPr>
          <w:sz w:val="28"/>
        </w:rPr>
        <w:t xml:space="preserve">Создание инновационной экономики послужит предпосылкой становления конкурентоспособной экономики. В соответствии с этим особое внимание в государственной политике должно уделяться инвестиционному развитию, в частности, венчурному </w:t>
      </w:r>
      <w:r w:rsidR="004C3B9F" w:rsidRPr="001947EC">
        <w:rPr>
          <w:sz w:val="28"/>
        </w:rPr>
        <w:t>финансированию</w:t>
      </w:r>
      <w:r w:rsidR="0010494C" w:rsidRPr="001947EC">
        <w:rPr>
          <w:sz w:val="28"/>
        </w:rPr>
        <w:t xml:space="preserve"> в экономику. Особенностью венчурного </w:t>
      </w:r>
      <w:r w:rsidR="004C3B9F" w:rsidRPr="001947EC">
        <w:rPr>
          <w:sz w:val="28"/>
        </w:rPr>
        <w:t>финансирования</w:t>
      </w:r>
      <w:r w:rsidR="0010494C" w:rsidRPr="001947EC">
        <w:rPr>
          <w:sz w:val="28"/>
        </w:rPr>
        <w:t xml:space="preserve"> как раз является внедрение инноваций в производственный процесс, когда огромный спектр научных идей воплощается в реальную жизнь.</w:t>
      </w:r>
    </w:p>
    <w:p w14:paraId="11A18E8A" w14:textId="77777777" w:rsidR="0010494C" w:rsidRPr="001947EC" w:rsidRDefault="0010494C" w:rsidP="001947EC">
      <w:pPr>
        <w:ind w:firstLine="708"/>
        <w:jc w:val="both"/>
        <w:rPr>
          <w:sz w:val="28"/>
          <w:shd w:val="clear" w:color="auto" w:fill="FFFFFF"/>
        </w:rPr>
      </w:pPr>
      <w:r w:rsidRPr="001947EC">
        <w:rPr>
          <w:sz w:val="28"/>
          <w:shd w:val="clear" w:color="auto" w:fill="FFFFFF"/>
        </w:rPr>
        <w:t>Актуальность инвестиционно-венчурной деятельности заключается в том, что только благодаря участию венчурного капитала в развитии национальной экономики появляется возможность создания современных конкурентоспособных производств и обеспечивается синтез между наукой и реальным сектором экономики.</w:t>
      </w:r>
    </w:p>
    <w:p w14:paraId="11A18E8B" w14:textId="1C04C0E7" w:rsidR="0010494C" w:rsidRPr="001947EC" w:rsidRDefault="0010494C" w:rsidP="001947EC">
      <w:pPr>
        <w:ind w:firstLine="708"/>
        <w:jc w:val="both"/>
        <w:rPr>
          <w:sz w:val="28"/>
          <w:shd w:val="clear" w:color="auto" w:fill="FFFFFF"/>
        </w:rPr>
      </w:pPr>
      <w:r w:rsidRPr="001947EC">
        <w:rPr>
          <w:sz w:val="28"/>
          <w:shd w:val="clear" w:color="auto" w:fill="FFFFFF"/>
        </w:rPr>
        <w:t xml:space="preserve">Планируется в проекте Закона внести </w:t>
      </w:r>
      <w:r w:rsidR="004C3B9F" w:rsidRPr="001947EC">
        <w:rPr>
          <w:sz w:val="28"/>
          <w:shd w:val="clear" w:color="auto" w:fill="FFFFFF"/>
        </w:rPr>
        <w:t xml:space="preserve">следующие </w:t>
      </w:r>
      <w:r w:rsidRPr="001947EC">
        <w:rPr>
          <w:sz w:val="28"/>
          <w:shd w:val="clear" w:color="auto" w:fill="FFFFFF"/>
        </w:rPr>
        <w:t>изменения в некоторые законодательные акты.</w:t>
      </w:r>
    </w:p>
    <w:p w14:paraId="7D6930C9" w14:textId="40AA08FE" w:rsidR="005E64E2" w:rsidRPr="001947EC" w:rsidRDefault="005E64E2" w:rsidP="001947EC">
      <w:pPr>
        <w:pStyle w:val="a3"/>
        <w:numPr>
          <w:ilvl w:val="0"/>
          <w:numId w:val="22"/>
        </w:numPr>
        <w:jc w:val="both"/>
        <w:rPr>
          <w:sz w:val="28"/>
          <w:shd w:val="clear" w:color="auto" w:fill="FFFFFF"/>
        </w:rPr>
      </w:pPr>
      <w:r w:rsidRPr="001947EC">
        <w:rPr>
          <w:sz w:val="28"/>
          <w:shd w:val="clear" w:color="auto" w:fill="FFFFFF"/>
        </w:rPr>
        <w:t>Вводится в терминологию нормативных правовых актов новые понятия;</w:t>
      </w:r>
    </w:p>
    <w:p w14:paraId="49563C16" w14:textId="4E34526B" w:rsidR="005E64E2" w:rsidRPr="001947EC" w:rsidRDefault="005E64E2" w:rsidP="001947EC">
      <w:pPr>
        <w:pStyle w:val="a3"/>
        <w:numPr>
          <w:ilvl w:val="0"/>
          <w:numId w:val="22"/>
        </w:numPr>
        <w:jc w:val="both"/>
        <w:rPr>
          <w:sz w:val="28"/>
          <w:shd w:val="clear" w:color="auto" w:fill="FFFFFF"/>
        </w:rPr>
      </w:pPr>
      <w:r w:rsidRPr="001947EC">
        <w:rPr>
          <w:sz w:val="28"/>
          <w:shd w:val="clear" w:color="auto" w:fill="FFFFFF"/>
        </w:rPr>
        <w:t>Законодательно закрепляется понятие венчурной деятельности;</w:t>
      </w:r>
    </w:p>
    <w:p w14:paraId="484AB241" w14:textId="42E9C399" w:rsidR="005E64E2" w:rsidRPr="001947EC" w:rsidRDefault="005E64E2" w:rsidP="001947EC">
      <w:pPr>
        <w:pStyle w:val="a3"/>
        <w:numPr>
          <w:ilvl w:val="0"/>
          <w:numId w:val="22"/>
        </w:numPr>
        <w:jc w:val="both"/>
        <w:rPr>
          <w:sz w:val="28"/>
          <w:shd w:val="clear" w:color="auto" w:fill="FFFFFF"/>
        </w:rPr>
      </w:pPr>
      <w:r w:rsidRPr="001947EC">
        <w:rPr>
          <w:sz w:val="28"/>
          <w:shd w:val="clear" w:color="auto" w:fill="FFFFFF"/>
        </w:rPr>
        <w:t>Законодательно закрепляется правовое положение, создание и организация венчурного фонда</w:t>
      </w:r>
      <w:r w:rsidR="00DA2EEE" w:rsidRPr="001947EC">
        <w:rPr>
          <w:sz w:val="28"/>
          <w:shd w:val="clear" w:color="auto" w:fill="FFFFFF"/>
        </w:rPr>
        <w:t>;</w:t>
      </w:r>
    </w:p>
    <w:p w14:paraId="5CF9659F" w14:textId="4AEC4495" w:rsidR="00DA2EEE" w:rsidRPr="001947EC" w:rsidRDefault="00DA2EEE" w:rsidP="001947EC">
      <w:pPr>
        <w:pStyle w:val="a3"/>
        <w:numPr>
          <w:ilvl w:val="0"/>
          <w:numId w:val="22"/>
        </w:numPr>
        <w:jc w:val="both"/>
        <w:rPr>
          <w:sz w:val="28"/>
          <w:shd w:val="clear" w:color="auto" w:fill="FFFFFF"/>
        </w:rPr>
      </w:pPr>
      <w:r w:rsidRPr="001947EC">
        <w:rPr>
          <w:sz w:val="28"/>
          <w:shd w:val="clear" w:color="auto" w:fill="FFFFFF"/>
        </w:rPr>
        <w:lastRenderedPageBreak/>
        <w:t>Исключение противоречий при передаче имущественных прав на служебное произведение;</w:t>
      </w:r>
    </w:p>
    <w:p w14:paraId="4B00F8FC" w14:textId="77777777" w:rsidR="00DA2EEE" w:rsidRPr="001947EC" w:rsidRDefault="00DA2EEE" w:rsidP="001947EC">
      <w:pPr>
        <w:pStyle w:val="a3"/>
        <w:numPr>
          <w:ilvl w:val="0"/>
          <w:numId w:val="22"/>
        </w:numPr>
        <w:jc w:val="both"/>
        <w:rPr>
          <w:sz w:val="28"/>
          <w:shd w:val="clear" w:color="auto" w:fill="FFFFFF"/>
        </w:rPr>
      </w:pPr>
      <w:r w:rsidRPr="001947EC">
        <w:rPr>
          <w:sz w:val="28"/>
          <w:shd w:val="clear" w:color="auto" w:fill="FFFFFF"/>
        </w:rPr>
        <w:t xml:space="preserve">Исключение необходимости обязательного получения согласия от участников </w:t>
      </w:r>
      <w:proofErr w:type="spellStart"/>
      <w:r w:rsidRPr="001947EC">
        <w:rPr>
          <w:sz w:val="28"/>
          <w:shd w:val="clear" w:color="auto" w:fill="FFFFFF"/>
        </w:rPr>
        <w:t>ОсОО</w:t>
      </w:r>
      <w:proofErr w:type="spellEnd"/>
      <w:r w:rsidRPr="001947EC">
        <w:rPr>
          <w:sz w:val="28"/>
          <w:shd w:val="clear" w:color="auto" w:fill="FFFFFF"/>
        </w:rPr>
        <w:t>;</w:t>
      </w:r>
    </w:p>
    <w:p w14:paraId="7EF49A85" w14:textId="4A0EEB64" w:rsidR="00DA2EEE" w:rsidRPr="001947EC" w:rsidRDefault="00DA2EEE" w:rsidP="001947EC">
      <w:pPr>
        <w:pStyle w:val="a3"/>
        <w:numPr>
          <w:ilvl w:val="0"/>
          <w:numId w:val="22"/>
        </w:numPr>
        <w:jc w:val="both"/>
        <w:rPr>
          <w:sz w:val="28"/>
          <w:shd w:val="clear" w:color="auto" w:fill="FFFFFF"/>
        </w:rPr>
      </w:pPr>
      <w:proofErr w:type="gramStart"/>
      <w:r w:rsidRPr="001947EC">
        <w:rPr>
          <w:sz w:val="28"/>
          <w:shd w:val="clear" w:color="auto" w:fill="FFFFFF"/>
        </w:rPr>
        <w:t>Устранение излишних барьеров при регистрации финансово кредитных-учреждений не являющимися банковским и кредитным учреждением, но осуществляющим в финансовой сфере.</w:t>
      </w:r>
      <w:proofErr w:type="gramEnd"/>
    </w:p>
    <w:p w14:paraId="3671F706" w14:textId="77777777" w:rsidR="001947EC" w:rsidRPr="001947EC" w:rsidRDefault="001947EC" w:rsidP="001947EC">
      <w:pPr>
        <w:ind w:left="708"/>
        <w:jc w:val="both"/>
        <w:rPr>
          <w:sz w:val="28"/>
          <w:shd w:val="clear" w:color="auto" w:fill="FFFFFF"/>
        </w:rPr>
      </w:pPr>
    </w:p>
    <w:p w14:paraId="11A18E91" w14:textId="17F8ACF0" w:rsidR="008D204A" w:rsidRPr="001947EC" w:rsidRDefault="00D903B9" w:rsidP="001947EC">
      <w:pPr>
        <w:numPr>
          <w:ilvl w:val="0"/>
          <w:numId w:val="20"/>
        </w:numPr>
        <w:spacing w:line="259" w:lineRule="auto"/>
        <w:ind w:left="1134" w:hanging="425"/>
        <w:contextualSpacing/>
        <w:jc w:val="both"/>
        <w:rPr>
          <w:b/>
          <w:sz w:val="28"/>
        </w:rPr>
      </w:pPr>
      <w:r w:rsidRPr="001947EC">
        <w:rPr>
          <w:b/>
          <w:sz w:val="28"/>
        </w:rPr>
        <w:t>Прогнозы</w:t>
      </w:r>
      <w:r w:rsidR="008D204A" w:rsidRPr="001947EC">
        <w:rPr>
          <w:b/>
          <w:sz w:val="28"/>
        </w:rPr>
        <w:t xml:space="preserve">      </w:t>
      </w:r>
      <w:r w:rsidRPr="001947EC">
        <w:rPr>
          <w:b/>
          <w:sz w:val="28"/>
        </w:rPr>
        <w:t xml:space="preserve"> </w:t>
      </w:r>
      <w:proofErr w:type="gramStart"/>
      <w:r w:rsidRPr="001947EC">
        <w:rPr>
          <w:b/>
          <w:sz w:val="28"/>
        </w:rPr>
        <w:t>возможных</w:t>
      </w:r>
      <w:proofErr w:type="gramEnd"/>
      <w:r w:rsidRPr="001947EC">
        <w:rPr>
          <w:b/>
          <w:sz w:val="28"/>
        </w:rPr>
        <w:t xml:space="preserve"> </w:t>
      </w:r>
      <w:r w:rsidR="008D204A" w:rsidRPr="001947EC">
        <w:rPr>
          <w:b/>
          <w:sz w:val="28"/>
        </w:rPr>
        <w:t xml:space="preserve">      </w:t>
      </w:r>
      <w:r w:rsidR="00DA1E00" w:rsidRPr="001947EC">
        <w:rPr>
          <w:b/>
          <w:sz w:val="28"/>
        </w:rPr>
        <w:t>социальных, экономических</w:t>
      </w:r>
      <w:r w:rsidRPr="001947EC">
        <w:rPr>
          <w:b/>
          <w:sz w:val="28"/>
        </w:rPr>
        <w:t xml:space="preserve">, </w:t>
      </w:r>
    </w:p>
    <w:p w14:paraId="11A18E92" w14:textId="77777777" w:rsidR="00D903B9" w:rsidRPr="001947EC" w:rsidRDefault="00D903B9" w:rsidP="001947EC">
      <w:pPr>
        <w:spacing w:line="259" w:lineRule="auto"/>
        <w:contextualSpacing/>
        <w:jc w:val="both"/>
        <w:rPr>
          <w:b/>
          <w:sz w:val="28"/>
        </w:rPr>
      </w:pPr>
      <w:r w:rsidRPr="001947EC">
        <w:rPr>
          <w:b/>
          <w:sz w:val="28"/>
        </w:rPr>
        <w:t>правовых, правозащитных, гендерных, экологических, коррупционных последствий</w:t>
      </w:r>
    </w:p>
    <w:p w14:paraId="11A18E93" w14:textId="62B7370A" w:rsidR="00D903B9" w:rsidRPr="001947EC" w:rsidRDefault="00D903B9" w:rsidP="001947EC">
      <w:pPr>
        <w:spacing w:line="259" w:lineRule="auto"/>
        <w:ind w:firstLine="709"/>
        <w:contextualSpacing/>
        <w:jc w:val="both"/>
        <w:rPr>
          <w:sz w:val="28"/>
        </w:rPr>
      </w:pPr>
      <w:r w:rsidRPr="001947EC">
        <w:rPr>
          <w:sz w:val="28"/>
        </w:rPr>
        <w:t xml:space="preserve">Принятие данного проекта </w:t>
      </w:r>
      <w:r w:rsidR="001947EC" w:rsidRPr="001947EC">
        <w:rPr>
          <w:sz w:val="28"/>
        </w:rPr>
        <w:t>постановления</w:t>
      </w:r>
      <w:r w:rsidRPr="001947EC">
        <w:rPr>
          <w:sz w:val="28"/>
        </w:rPr>
        <w:t xml:space="preserve"> Правительства </w:t>
      </w:r>
      <w:proofErr w:type="spellStart"/>
      <w:r w:rsidRPr="001947EC">
        <w:rPr>
          <w:sz w:val="28"/>
        </w:rPr>
        <w:t>Кыргызской</w:t>
      </w:r>
      <w:proofErr w:type="spellEnd"/>
      <w:r w:rsidRPr="001947EC">
        <w:rPr>
          <w:sz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F1213ED" w14:textId="77777777" w:rsidR="001947EC" w:rsidRPr="001947EC" w:rsidRDefault="001947EC" w:rsidP="001947EC">
      <w:pPr>
        <w:spacing w:line="259" w:lineRule="auto"/>
        <w:ind w:firstLine="709"/>
        <w:contextualSpacing/>
        <w:jc w:val="both"/>
        <w:rPr>
          <w:b/>
          <w:sz w:val="28"/>
        </w:rPr>
      </w:pPr>
    </w:p>
    <w:p w14:paraId="11A18E94" w14:textId="77777777" w:rsidR="00D903B9" w:rsidRPr="001947EC" w:rsidRDefault="00D903B9" w:rsidP="001947EC">
      <w:pPr>
        <w:pStyle w:val="a3"/>
        <w:numPr>
          <w:ilvl w:val="0"/>
          <w:numId w:val="20"/>
        </w:numPr>
        <w:ind w:left="1134" w:hanging="425"/>
        <w:jc w:val="both"/>
        <w:rPr>
          <w:b/>
          <w:sz w:val="28"/>
        </w:rPr>
      </w:pPr>
      <w:r w:rsidRPr="001947EC">
        <w:rPr>
          <w:b/>
          <w:sz w:val="28"/>
        </w:rPr>
        <w:t>Информация о результатах общественного обсуждения</w:t>
      </w:r>
    </w:p>
    <w:p w14:paraId="11A18E95" w14:textId="77777777" w:rsidR="00241A4C" w:rsidRPr="001947EC" w:rsidRDefault="00241A4C" w:rsidP="001947EC">
      <w:pPr>
        <w:spacing w:line="259" w:lineRule="auto"/>
        <w:ind w:firstLine="709"/>
        <w:contextualSpacing/>
        <w:jc w:val="both"/>
        <w:rPr>
          <w:sz w:val="28"/>
        </w:rPr>
      </w:pPr>
      <w:r w:rsidRPr="001947EC">
        <w:rPr>
          <w:sz w:val="28"/>
        </w:rPr>
        <w:t xml:space="preserve">В соответствии со статьей 22 Закона </w:t>
      </w:r>
      <w:proofErr w:type="spellStart"/>
      <w:r w:rsidRPr="001947EC">
        <w:rPr>
          <w:sz w:val="28"/>
        </w:rPr>
        <w:t>Кыргызской</w:t>
      </w:r>
      <w:proofErr w:type="spellEnd"/>
      <w:r w:rsidRPr="001947EC">
        <w:rPr>
          <w:sz w:val="28"/>
        </w:rPr>
        <w:t xml:space="preserve"> Республики «О нормативных правовых актах </w:t>
      </w:r>
      <w:proofErr w:type="spellStart"/>
      <w:r w:rsidRPr="001947EC">
        <w:rPr>
          <w:sz w:val="28"/>
        </w:rPr>
        <w:t>Кыргызской</w:t>
      </w:r>
      <w:proofErr w:type="spellEnd"/>
      <w:r w:rsidRPr="001947EC">
        <w:rPr>
          <w:sz w:val="28"/>
        </w:rPr>
        <w:t xml:space="preserve"> Республики» данный проект размещен на официальном сайте Правительства </w:t>
      </w:r>
      <w:proofErr w:type="spellStart"/>
      <w:r w:rsidRPr="001947EC">
        <w:rPr>
          <w:sz w:val="28"/>
        </w:rPr>
        <w:t>Кыргызской</w:t>
      </w:r>
      <w:proofErr w:type="spellEnd"/>
      <w:r w:rsidRPr="001947EC">
        <w:rPr>
          <w:sz w:val="28"/>
        </w:rPr>
        <w:t xml:space="preserve"> Республики.</w:t>
      </w:r>
    </w:p>
    <w:p w14:paraId="43933068" w14:textId="77777777" w:rsidR="001947EC" w:rsidRPr="001947EC" w:rsidRDefault="001947EC" w:rsidP="001947EC">
      <w:pPr>
        <w:spacing w:line="259" w:lineRule="auto"/>
        <w:ind w:firstLine="709"/>
        <w:contextualSpacing/>
        <w:jc w:val="both"/>
        <w:rPr>
          <w:sz w:val="28"/>
        </w:rPr>
      </w:pPr>
    </w:p>
    <w:p w14:paraId="11A18E97" w14:textId="77777777" w:rsidR="00D903B9" w:rsidRPr="001947EC" w:rsidRDefault="00D903B9" w:rsidP="001947EC">
      <w:pPr>
        <w:pStyle w:val="a3"/>
        <w:numPr>
          <w:ilvl w:val="0"/>
          <w:numId w:val="20"/>
        </w:numPr>
        <w:ind w:left="1134" w:hanging="425"/>
        <w:jc w:val="both"/>
        <w:rPr>
          <w:sz w:val="28"/>
        </w:rPr>
      </w:pPr>
      <w:r w:rsidRPr="001947EC">
        <w:rPr>
          <w:b/>
          <w:sz w:val="28"/>
        </w:rPr>
        <w:t>Анализ соответствия проекта законодательству</w:t>
      </w:r>
    </w:p>
    <w:p w14:paraId="11A18E98" w14:textId="611FBF2F" w:rsidR="00D903B9" w:rsidRPr="001947EC" w:rsidRDefault="00D903B9" w:rsidP="001947EC">
      <w:pPr>
        <w:ind w:firstLine="709"/>
        <w:jc w:val="both"/>
        <w:rPr>
          <w:sz w:val="28"/>
        </w:rPr>
      </w:pPr>
      <w:r w:rsidRPr="001947EC">
        <w:rPr>
          <w:sz w:val="28"/>
        </w:rPr>
        <w:t xml:space="preserve">Представленный проект </w:t>
      </w:r>
      <w:r w:rsidR="001947EC" w:rsidRPr="001947EC">
        <w:rPr>
          <w:sz w:val="28"/>
        </w:rPr>
        <w:t>постановления</w:t>
      </w:r>
      <w:r w:rsidRPr="001947EC">
        <w:rPr>
          <w:sz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</w:t>
      </w:r>
      <w:proofErr w:type="spellStart"/>
      <w:r w:rsidRPr="001947EC">
        <w:rPr>
          <w:sz w:val="28"/>
        </w:rPr>
        <w:t>Кыргызская</w:t>
      </w:r>
      <w:proofErr w:type="spellEnd"/>
      <w:r w:rsidRPr="001947EC">
        <w:rPr>
          <w:sz w:val="28"/>
        </w:rPr>
        <w:t xml:space="preserve"> Республика.</w:t>
      </w:r>
    </w:p>
    <w:p w14:paraId="00B4E04C" w14:textId="77777777" w:rsidR="001947EC" w:rsidRPr="001947EC" w:rsidRDefault="001947EC" w:rsidP="001947EC">
      <w:pPr>
        <w:ind w:firstLine="709"/>
        <w:jc w:val="both"/>
        <w:rPr>
          <w:sz w:val="28"/>
        </w:rPr>
      </w:pPr>
    </w:p>
    <w:p w14:paraId="11A18E99" w14:textId="77777777" w:rsidR="00D903B9" w:rsidRPr="001947EC" w:rsidRDefault="00D903B9" w:rsidP="001947EC">
      <w:pPr>
        <w:pStyle w:val="a3"/>
        <w:numPr>
          <w:ilvl w:val="0"/>
          <w:numId w:val="20"/>
        </w:numPr>
        <w:ind w:left="1134" w:hanging="425"/>
        <w:jc w:val="both"/>
        <w:rPr>
          <w:sz w:val="28"/>
        </w:rPr>
      </w:pPr>
      <w:r w:rsidRPr="001947EC">
        <w:rPr>
          <w:b/>
          <w:sz w:val="28"/>
        </w:rPr>
        <w:t xml:space="preserve"> Информация о необходимости финансирования</w:t>
      </w:r>
    </w:p>
    <w:p w14:paraId="11A18E9A" w14:textId="1C22A04A" w:rsidR="00D903B9" w:rsidRPr="001947EC" w:rsidRDefault="00D903B9" w:rsidP="001947EC">
      <w:pPr>
        <w:ind w:firstLine="709"/>
        <w:jc w:val="both"/>
        <w:rPr>
          <w:sz w:val="28"/>
        </w:rPr>
      </w:pPr>
      <w:r w:rsidRPr="001947EC">
        <w:rPr>
          <w:sz w:val="28"/>
        </w:rPr>
        <w:t xml:space="preserve">Принятие предлагаемого проекта </w:t>
      </w:r>
      <w:r w:rsidR="001947EC" w:rsidRPr="001947EC">
        <w:rPr>
          <w:sz w:val="28"/>
        </w:rPr>
        <w:t>постановления</w:t>
      </w:r>
      <w:r w:rsidRPr="001947EC">
        <w:rPr>
          <w:sz w:val="28"/>
        </w:rPr>
        <w:t xml:space="preserve"> Правительства </w:t>
      </w:r>
      <w:proofErr w:type="spellStart"/>
      <w:r w:rsidRPr="001947EC">
        <w:rPr>
          <w:sz w:val="28"/>
        </w:rPr>
        <w:t>Кыргызской</w:t>
      </w:r>
      <w:proofErr w:type="spellEnd"/>
      <w:r w:rsidRPr="001947EC">
        <w:rPr>
          <w:sz w:val="28"/>
        </w:rPr>
        <w:t xml:space="preserve"> Республики не повлеч</w:t>
      </w:r>
      <w:bookmarkStart w:id="0" w:name="_GoBack"/>
      <w:bookmarkEnd w:id="0"/>
      <w:r w:rsidRPr="001947EC">
        <w:rPr>
          <w:sz w:val="28"/>
        </w:rPr>
        <w:t>ет дополнительных финансовых затрат из республиканского бюджета.</w:t>
      </w:r>
    </w:p>
    <w:p w14:paraId="360D8745" w14:textId="77777777" w:rsidR="001947EC" w:rsidRPr="001947EC" w:rsidRDefault="001947EC" w:rsidP="001947EC">
      <w:pPr>
        <w:ind w:firstLine="709"/>
        <w:jc w:val="both"/>
        <w:rPr>
          <w:sz w:val="28"/>
        </w:rPr>
      </w:pPr>
    </w:p>
    <w:p w14:paraId="11A18E9B" w14:textId="77777777" w:rsidR="00D903B9" w:rsidRPr="001947EC" w:rsidRDefault="00D903B9" w:rsidP="001947EC">
      <w:pPr>
        <w:pStyle w:val="a3"/>
        <w:numPr>
          <w:ilvl w:val="0"/>
          <w:numId w:val="20"/>
        </w:numPr>
        <w:ind w:left="1134" w:hanging="425"/>
        <w:jc w:val="both"/>
        <w:rPr>
          <w:sz w:val="28"/>
        </w:rPr>
      </w:pPr>
      <w:r w:rsidRPr="001947EC">
        <w:rPr>
          <w:b/>
          <w:sz w:val="28"/>
        </w:rPr>
        <w:t>Информация об анализе регулятивного воздействия</w:t>
      </w:r>
    </w:p>
    <w:p w14:paraId="29668AEE" w14:textId="77777777" w:rsidR="00207CD1" w:rsidRPr="00207CD1" w:rsidRDefault="00207CD1" w:rsidP="00207CD1">
      <w:pPr>
        <w:ind w:firstLine="709"/>
        <w:jc w:val="both"/>
        <w:rPr>
          <w:b/>
          <w:sz w:val="28"/>
        </w:rPr>
      </w:pPr>
      <w:r w:rsidRPr="00207CD1">
        <w:rPr>
          <w:sz w:val="28"/>
        </w:rPr>
        <w:t xml:space="preserve">Данный проект не направлен на регулирование предпринимательской деятельности, в </w:t>
      </w:r>
      <w:proofErr w:type="gramStart"/>
      <w:r w:rsidRPr="00207CD1">
        <w:rPr>
          <w:sz w:val="28"/>
        </w:rPr>
        <w:t>связи</w:t>
      </w:r>
      <w:proofErr w:type="gramEnd"/>
      <w:r w:rsidRPr="00207CD1">
        <w:rPr>
          <w:sz w:val="28"/>
        </w:rPr>
        <w:t xml:space="preserve"> с чем не требует проведения анализа регулятивного воздействия.</w:t>
      </w:r>
    </w:p>
    <w:p w14:paraId="11A18E9D" w14:textId="02245ED0" w:rsidR="00241A4C" w:rsidRPr="001947EC" w:rsidRDefault="00241A4C" w:rsidP="001947EC">
      <w:pPr>
        <w:pStyle w:val="a3"/>
        <w:ind w:left="0" w:firstLine="709"/>
        <w:jc w:val="both"/>
        <w:rPr>
          <w:sz w:val="28"/>
        </w:rPr>
      </w:pPr>
    </w:p>
    <w:p w14:paraId="5CAB8C35" w14:textId="77777777" w:rsidR="005C5CB1" w:rsidRPr="001947EC" w:rsidRDefault="005C5CB1" w:rsidP="001947EC">
      <w:pPr>
        <w:pStyle w:val="a3"/>
        <w:ind w:left="0" w:firstLine="709"/>
        <w:jc w:val="both"/>
        <w:rPr>
          <w:sz w:val="28"/>
        </w:rPr>
      </w:pPr>
    </w:p>
    <w:p w14:paraId="11A18E9E" w14:textId="4C3212FE" w:rsidR="00241A4C" w:rsidRPr="00512D1C" w:rsidRDefault="00802930" w:rsidP="00512D1C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Заместитель Председателя Кабинета </w:t>
      </w:r>
    </w:p>
    <w:p w14:paraId="03105076" w14:textId="77777777" w:rsidR="00802930" w:rsidRDefault="00802930" w:rsidP="00512D1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Министров – министр экономики</w:t>
      </w:r>
    </w:p>
    <w:p w14:paraId="25CCB4BC" w14:textId="19DF1389" w:rsidR="005C5CB1" w:rsidRPr="001947EC" w:rsidRDefault="005C5CB1" w:rsidP="00512D1C">
      <w:pPr>
        <w:jc w:val="both"/>
        <w:rPr>
          <w:b/>
          <w:bCs/>
          <w:sz w:val="28"/>
          <w:szCs w:val="28"/>
        </w:rPr>
      </w:pPr>
      <w:r w:rsidRPr="001947EC">
        <w:rPr>
          <w:b/>
          <w:bCs/>
          <w:sz w:val="28"/>
          <w:szCs w:val="28"/>
        </w:rPr>
        <w:t xml:space="preserve">и финансов </w:t>
      </w:r>
    </w:p>
    <w:p w14:paraId="11A18EA0" w14:textId="49BAE6C3" w:rsidR="00D903B9" w:rsidRPr="00802930" w:rsidRDefault="005C5CB1" w:rsidP="00512D1C">
      <w:pPr>
        <w:jc w:val="both"/>
        <w:rPr>
          <w:b/>
          <w:sz w:val="28"/>
          <w:szCs w:val="28"/>
        </w:rPr>
      </w:pPr>
      <w:proofErr w:type="spellStart"/>
      <w:r w:rsidRPr="001947EC">
        <w:rPr>
          <w:b/>
          <w:bCs/>
          <w:sz w:val="28"/>
          <w:szCs w:val="28"/>
        </w:rPr>
        <w:t>Кыргызской</w:t>
      </w:r>
      <w:proofErr w:type="spellEnd"/>
      <w:r w:rsidRPr="001947EC">
        <w:rPr>
          <w:b/>
          <w:bCs/>
          <w:sz w:val="28"/>
          <w:szCs w:val="28"/>
        </w:rPr>
        <w:t xml:space="preserve"> Республики</w:t>
      </w:r>
      <w:r w:rsidR="00241A4C" w:rsidRPr="001947EC">
        <w:rPr>
          <w:b/>
          <w:bCs/>
          <w:sz w:val="28"/>
          <w:szCs w:val="28"/>
        </w:rPr>
        <w:tab/>
      </w:r>
      <w:r w:rsidR="00241A4C" w:rsidRPr="001947EC">
        <w:rPr>
          <w:b/>
          <w:bCs/>
          <w:sz w:val="28"/>
          <w:szCs w:val="28"/>
        </w:rPr>
        <w:tab/>
      </w:r>
      <w:r w:rsidR="00241A4C" w:rsidRPr="001947EC">
        <w:rPr>
          <w:b/>
          <w:bCs/>
          <w:sz w:val="28"/>
          <w:szCs w:val="28"/>
        </w:rPr>
        <w:tab/>
      </w:r>
      <w:r w:rsidR="00512D1C" w:rsidRPr="001947EC">
        <w:rPr>
          <w:b/>
          <w:bCs/>
          <w:sz w:val="28"/>
          <w:szCs w:val="28"/>
        </w:rPr>
        <w:tab/>
      </w:r>
      <w:r w:rsidR="00512D1C" w:rsidRPr="001947EC">
        <w:rPr>
          <w:b/>
          <w:bCs/>
          <w:sz w:val="28"/>
          <w:szCs w:val="28"/>
        </w:rPr>
        <w:tab/>
      </w:r>
      <w:r w:rsidRPr="001947EC">
        <w:rPr>
          <w:b/>
          <w:bCs/>
          <w:sz w:val="28"/>
          <w:szCs w:val="28"/>
        </w:rPr>
        <w:t>У</w:t>
      </w:r>
      <w:r w:rsidR="00241A4C" w:rsidRPr="001947EC">
        <w:rPr>
          <w:b/>
          <w:bCs/>
          <w:sz w:val="28"/>
          <w:szCs w:val="28"/>
        </w:rPr>
        <w:t xml:space="preserve">. Т. </w:t>
      </w:r>
      <w:proofErr w:type="spellStart"/>
      <w:r w:rsidRPr="001947EC">
        <w:rPr>
          <w:b/>
          <w:bCs/>
          <w:sz w:val="28"/>
          <w:szCs w:val="28"/>
        </w:rPr>
        <w:t>Кармышаков</w:t>
      </w:r>
      <w:proofErr w:type="spellEnd"/>
    </w:p>
    <w:sectPr w:rsidR="00D903B9" w:rsidRPr="00802930" w:rsidSect="001947E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7EA4"/>
    <w:multiLevelType w:val="hybridMultilevel"/>
    <w:tmpl w:val="3E5012AA"/>
    <w:lvl w:ilvl="0" w:tplc="784ED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7E9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FC4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12D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781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46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29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660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46B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BB009F7"/>
    <w:multiLevelType w:val="hybridMultilevel"/>
    <w:tmpl w:val="1B1A1B94"/>
    <w:lvl w:ilvl="0" w:tplc="4166679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0A671DB"/>
    <w:multiLevelType w:val="hybridMultilevel"/>
    <w:tmpl w:val="6938DFEE"/>
    <w:lvl w:ilvl="0" w:tplc="52BA2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362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CE4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C8B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00E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906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763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AEB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92E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AB84847"/>
    <w:multiLevelType w:val="hybridMultilevel"/>
    <w:tmpl w:val="A7306BF4"/>
    <w:lvl w:ilvl="0" w:tplc="214CA1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D10A8B"/>
    <w:multiLevelType w:val="hybridMultilevel"/>
    <w:tmpl w:val="C742BE40"/>
    <w:lvl w:ilvl="0" w:tplc="90AEF5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15036D0"/>
    <w:multiLevelType w:val="hybridMultilevel"/>
    <w:tmpl w:val="05D2B6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277352F"/>
    <w:multiLevelType w:val="hybridMultilevel"/>
    <w:tmpl w:val="0DE44066"/>
    <w:lvl w:ilvl="0" w:tplc="200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45B57CF"/>
    <w:multiLevelType w:val="hybridMultilevel"/>
    <w:tmpl w:val="14706740"/>
    <w:lvl w:ilvl="0" w:tplc="E758A4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7380C2A"/>
    <w:multiLevelType w:val="hybridMultilevel"/>
    <w:tmpl w:val="95A674EE"/>
    <w:lvl w:ilvl="0" w:tplc="041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>
    <w:nsid w:val="48053934"/>
    <w:multiLevelType w:val="hybridMultilevel"/>
    <w:tmpl w:val="878C8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56766"/>
    <w:multiLevelType w:val="hybridMultilevel"/>
    <w:tmpl w:val="21E00F2E"/>
    <w:lvl w:ilvl="0" w:tplc="0C705F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3F778ED"/>
    <w:multiLevelType w:val="hybridMultilevel"/>
    <w:tmpl w:val="EDC2D7A0"/>
    <w:lvl w:ilvl="0" w:tplc="A8B80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AA9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CEC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D22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54C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AD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AAB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2A9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0F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C562945"/>
    <w:multiLevelType w:val="hybridMultilevel"/>
    <w:tmpl w:val="95A674EE"/>
    <w:lvl w:ilvl="0" w:tplc="041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5D2108F9"/>
    <w:multiLevelType w:val="hybridMultilevel"/>
    <w:tmpl w:val="D2CA3F7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D7931FC"/>
    <w:multiLevelType w:val="hybridMultilevel"/>
    <w:tmpl w:val="D0887210"/>
    <w:lvl w:ilvl="0" w:tplc="4166679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648B67E6"/>
    <w:multiLevelType w:val="hybridMultilevel"/>
    <w:tmpl w:val="6EECC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2B3F1D"/>
    <w:multiLevelType w:val="hybridMultilevel"/>
    <w:tmpl w:val="00668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2256B3"/>
    <w:multiLevelType w:val="hybridMultilevel"/>
    <w:tmpl w:val="A8043086"/>
    <w:lvl w:ilvl="0" w:tplc="E0281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1A0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6CA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82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A8C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64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224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7E2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C6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7FF4EEA"/>
    <w:multiLevelType w:val="hybridMultilevel"/>
    <w:tmpl w:val="99A2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D52093"/>
    <w:multiLevelType w:val="hybridMultilevel"/>
    <w:tmpl w:val="4692A760"/>
    <w:lvl w:ilvl="0" w:tplc="C1C05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E4CBC"/>
    <w:multiLevelType w:val="hybridMultilevel"/>
    <w:tmpl w:val="22185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8"/>
  </w:num>
  <w:num w:numId="5">
    <w:abstractNumId w:val="5"/>
  </w:num>
  <w:num w:numId="6">
    <w:abstractNumId w:val="12"/>
  </w:num>
  <w:num w:numId="7">
    <w:abstractNumId w:val="1"/>
  </w:num>
  <w:num w:numId="8">
    <w:abstractNumId w:val="0"/>
  </w:num>
  <w:num w:numId="9">
    <w:abstractNumId w:val="17"/>
  </w:num>
  <w:num w:numId="10">
    <w:abstractNumId w:val="11"/>
  </w:num>
  <w:num w:numId="11">
    <w:abstractNumId w:val="2"/>
  </w:num>
  <w:num w:numId="12">
    <w:abstractNumId w:val="16"/>
  </w:num>
  <w:num w:numId="13">
    <w:abstractNumId w:val="18"/>
  </w:num>
  <w:num w:numId="14">
    <w:abstractNumId w:val="13"/>
  </w:num>
  <w:num w:numId="15">
    <w:abstractNumId w:val="10"/>
  </w:num>
  <w:num w:numId="16">
    <w:abstractNumId w:val="4"/>
  </w:num>
  <w:num w:numId="17">
    <w:abstractNumId w:val="9"/>
  </w:num>
  <w:num w:numId="18">
    <w:abstractNumId w:val="20"/>
  </w:num>
  <w:num w:numId="19">
    <w:abstractNumId w:val="15"/>
  </w:num>
  <w:num w:numId="20">
    <w:abstractNumId w:val="19"/>
  </w:num>
  <w:num w:numId="21">
    <w:abstractNumId w:val="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352"/>
    <w:rsid w:val="00007224"/>
    <w:rsid w:val="0001086C"/>
    <w:rsid w:val="00016DBF"/>
    <w:rsid w:val="00023881"/>
    <w:rsid w:val="00026971"/>
    <w:rsid w:val="000412A0"/>
    <w:rsid w:val="0008468D"/>
    <w:rsid w:val="00094689"/>
    <w:rsid w:val="000C6701"/>
    <w:rsid w:val="000F27DB"/>
    <w:rsid w:val="0010203A"/>
    <w:rsid w:val="0010494C"/>
    <w:rsid w:val="00121349"/>
    <w:rsid w:val="001546FF"/>
    <w:rsid w:val="00170FD5"/>
    <w:rsid w:val="001835BF"/>
    <w:rsid w:val="001947EC"/>
    <w:rsid w:val="0019743F"/>
    <w:rsid w:val="001A64AD"/>
    <w:rsid w:val="001C64D4"/>
    <w:rsid w:val="001D16AF"/>
    <w:rsid w:val="00202E65"/>
    <w:rsid w:val="00207CD1"/>
    <w:rsid w:val="00213134"/>
    <w:rsid w:val="00241A4C"/>
    <w:rsid w:val="00267506"/>
    <w:rsid w:val="00294D6C"/>
    <w:rsid w:val="002C4275"/>
    <w:rsid w:val="002C5827"/>
    <w:rsid w:val="0031688C"/>
    <w:rsid w:val="003202A7"/>
    <w:rsid w:val="00322850"/>
    <w:rsid w:val="00333F83"/>
    <w:rsid w:val="00354E63"/>
    <w:rsid w:val="00360B16"/>
    <w:rsid w:val="0037495E"/>
    <w:rsid w:val="00377D0F"/>
    <w:rsid w:val="00385AD9"/>
    <w:rsid w:val="003A3352"/>
    <w:rsid w:val="003A5FC7"/>
    <w:rsid w:val="003B05DE"/>
    <w:rsid w:val="003C7AB1"/>
    <w:rsid w:val="003D7FDD"/>
    <w:rsid w:val="004005CA"/>
    <w:rsid w:val="00413A5F"/>
    <w:rsid w:val="00417CBA"/>
    <w:rsid w:val="00430A20"/>
    <w:rsid w:val="004500F4"/>
    <w:rsid w:val="00451C0A"/>
    <w:rsid w:val="00454551"/>
    <w:rsid w:val="00455CB6"/>
    <w:rsid w:val="00480043"/>
    <w:rsid w:val="00482761"/>
    <w:rsid w:val="004C3B9F"/>
    <w:rsid w:val="004D091E"/>
    <w:rsid w:val="004E1474"/>
    <w:rsid w:val="004E5411"/>
    <w:rsid w:val="004F0A26"/>
    <w:rsid w:val="004F6C08"/>
    <w:rsid w:val="00512D1C"/>
    <w:rsid w:val="00527F37"/>
    <w:rsid w:val="00536963"/>
    <w:rsid w:val="00556548"/>
    <w:rsid w:val="00592BA8"/>
    <w:rsid w:val="005C157F"/>
    <w:rsid w:val="005C2561"/>
    <w:rsid w:val="005C5CB1"/>
    <w:rsid w:val="005E64E2"/>
    <w:rsid w:val="00613A3D"/>
    <w:rsid w:val="006246D2"/>
    <w:rsid w:val="00632020"/>
    <w:rsid w:val="00633C20"/>
    <w:rsid w:val="006642B5"/>
    <w:rsid w:val="006902CE"/>
    <w:rsid w:val="006B420B"/>
    <w:rsid w:val="007046A1"/>
    <w:rsid w:val="0072033F"/>
    <w:rsid w:val="0074059B"/>
    <w:rsid w:val="00765447"/>
    <w:rsid w:val="0077053C"/>
    <w:rsid w:val="0077340D"/>
    <w:rsid w:val="00783617"/>
    <w:rsid w:val="007D5A84"/>
    <w:rsid w:val="007D6BA7"/>
    <w:rsid w:val="007F5335"/>
    <w:rsid w:val="00800329"/>
    <w:rsid w:val="00802930"/>
    <w:rsid w:val="00810DA7"/>
    <w:rsid w:val="00834781"/>
    <w:rsid w:val="00835E8B"/>
    <w:rsid w:val="0085324A"/>
    <w:rsid w:val="00873227"/>
    <w:rsid w:val="008732DD"/>
    <w:rsid w:val="00874F50"/>
    <w:rsid w:val="008752E2"/>
    <w:rsid w:val="008863A2"/>
    <w:rsid w:val="008C7713"/>
    <w:rsid w:val="008D204A"/>
    <w:rsid w:val="008F128C"/>
    <w:rsid w:val="00912693"/>
    <w:rsid w:val="00931F57"/>
    <w:rsid w:val="00932E6A"/>
    <w:rsid w:val="009752BF"/>
    <w:rsid w:val="00983832"/>
    <w:rsid w:val="00994599"/>
    <w:rsid w:val="009A2631"/>
    <w:rsid w:val="009A2F0B"/>
    <w:rsid w:val="009A51D6"/>
    <w:rsid w:val="009B0A37"/>
    <w:rsid w:val="009B43BC"/>
    <w:rsid w:val="009E1E93"/>
    <w:rsid w:val="009E6CAD"/>
    <w:rsid w:val="00A21A0B"/>
    <w:rsid w:val="00A36A63"/>
    <w:rsid w:val="00A64473"/>
    <w:rsid w:val="00A74DB5"/>
    <w:rsid w:val="00AD51F4"/>
    <w:rsid w:val="00AD6D1D"/>
    <w:rsid w:val="00B01711"/>
    <w:rsid w:val="00B070F6"/>
    <w:rsid w:val="00B16D8C"/>
    <w:rsid w:val="00B21EC4"/>
    <w:rsid w:val="00B473F8"/>
    <w:rsid w:val="00B52FEB"/>
    <w:rsid w:val="00B623DC"/>
    <w:rsid w:val="00B76918"/>
    <w:rsid w:val="00B8607D"/>
    <w:rsid w:val="00B9485E"/>
    <w:rsid w:val="00B95672"/>
    <w:rsid w:val="00BB75C1"/>
    <w:rsid w:val="00BC6CE5"/>
    <w:rsid w:val="00BF379E"/>
    <w:rsid w:val="00C00642"/>
    <w:rsid w:val="00C44E1B"/>
    <w:rsid w:val="00C768C6"/>
    <w:rsid w:val="00C83860"/>
    <w:rsid w:val="00C94ECE"/>
    <w:rsid w:val="00CA2B1D"/>
    <w:rsid w:val="00CB2F49"/>
    <w:rsid w:val="00CC572F"/>
    <w:rsid w:val="00CF6FD8"/>
    <w:rsid w:val="00D02A11"/>
    <w:rsid w:val="00D16A94"/>
    <w:rsid w:val="00D21739"/>
    <w:rsid w:val="00D31FCA"/>
    <w:rsid w:val="00D3788B"/>
    <w:rsid w:val="00D5556B"/>
    <w:rsid w:val="00D635DE"/>
    <w:rsid w:val="00D65F6B"/>
    <w:rsid w:val="00D903B9"/>
    <w:rsid w:val="00DA1E00"/>
    <w:rsid w:val="00DA2EEE"/>
    <w:rsid w:val="00DB70BC"/>
    <w:rsid w:val="00DC0F7E"/>
    <w:rsid w:val="00DC6FF4"/>
    <w:rsid w:val="00DD15EF"/>
    <w:rsid w:val="00DF3B82"/>
    <w:rsid w:val="00E0345F"/>
    <w:rsid w:val="00E554A1"/>
    <w:rsid w:val="00E63553"/>
    <w:rsid w:val="00E64494"/>
    <w:rsid w:val="00E664DB"/>
    <w:rsid w:val="00E735C7"/>
    <w:rsid w:val="00E877F1"/>
    <w:rsid w:val="00EC58B7"/>
    <w:rsid w:val="00ED3617"/>
    <w:rsid w:val="00ED44D2"/>
    <w:rsid w:val="00F06DAC"/>
    <w:rsid w:val="00F54E77"/>
    <w:rsid w:val="00F6624D"/>
    <w:rsid w:val="00F90A08"/>
    <w:rsid w:val="00F92F9E"/>
    <w:rsid w:val="00F9481E"/>
    <w:rsid w:val="00FB53CB"/>
    <w:rsid w:val="00FB678E"/>
    <w:rsid w:val="00FC39D1"/>
    <w:rsid w:val="00FD0A7A"/>
    <w:rsid w:val="00FD4874"/>
    <w:rsid w:val="00FD6452"/>
    <w:rsid w:val="00FF29B6"/>
    <w:rsid w:val="00FF3B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18E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A33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54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541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C44E1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EC58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E73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A33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54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541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C44E1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EC58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E73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5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Джаныбаева</dc:creator>
  <cp:lastModifiedBy>Altynai Rakymjanova</cp:lastModifiedBy>
  <cp:revision>26</cp:revision>
  <cp:lastPrinted>2020-12-17T12:17:00Z</cp:lastPrinted>
  <dcterms:created xsi:type="dcterms:W3CDTF">2020-12-17T12:15:00Z</dcterms:created>
  <dcterms:modified xsi:type="dcterms:W3CDTF">2021-05-11T04:18:00Z</dcterms:modified>
</cp:coreProperties>
</file>